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.0 -->
  <w:body>
    <w:tbl>
      <w:tblPr>
        <w:tblStyle w:val="TableNormal"/>
        <w:tblW w:w="5000" w:type="pct"/>
        <w:tblCellMar>
          <w:left w:w="70" w:type="dxa"/>
          <w:right w:w="70" w:type="dxa"/>
        </w:tblCellMar>
        <w:tblLook w:val="0000"/>
      </w:tblPr>
      <w:tblGrid>
        <w:gridCol w:w="3551"/>
        <w:gridCol w:w="5944"/>
      </w:tblGrid>
      <w:tr w:rsidTr="00900C45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1870" w:type="pct"/>
          </w:tcPr>
          <w:bookmarkStart w:id="0" w:name="_GoBack"/>
          <w:p w:rsidR="00FA7437" w:rsidRPr="004B547A" w:rsidP="00900C45">
            <w:pPr>
              <w:rPr>
                <w:rFonts w:ascii="Calibri Light" w:hAnsi="Calibri Light" w:cs="Calibri Light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36"/>
                <w:u w:val="none"/>
              </w:rPr>
              <w:fldChar w:fldCharType="begin">
                <w:ffData>
                  <w:name w:val="R1650SIPAGEL"/>
                  <w:enabled w:val="0"/>
                  <w:calcOnExit w:val="0"/>
                  <w:helpText w:type="text" w:val="Feld SIPAGEL wird automatisch gefüllt."/>
                  <w:statusText w:type="text" w:val="Feld SIPAGEL wird automatisch gefüllt."/>
                  <w:textInput>
                    <w:maxLength w:val="14"/>
                  </w:textInput>
                </w:ffData>
              </w:fldChar>
            </w:r>
            <w:bookmarkStart w:id="1" w:name="R1650SIPAGEL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36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36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36"/>
                <w:u w:val="none"/>
              </w:rPr>
              <w:t>Gemeinde Brunn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36"/>
                <w:u w:val="none"/>
              </w:rPr>
              <w:fldChar w:fldCharType="end"/>
            </w:r>
            <w:bookmarkEnd w:id="1"/>
            <w:r w:rsidRPr="004B547A">
              <w:rPr>
                <w:rFonts w:ascii="Calibri Light" w:hAnsi="Calibri Light" w:cs="Calibri Light"/>
              </w:rPr>
              <w:br/>
            </w:r>
          </w:p>
        </w:tc>
        <w:tc>
          <w:tcPr>
            <w:tcW w:w="3130" w:type="pct"/>
          </w:tcPr>
          <w:p w:rsidR="00FA7437" w:rsidRPr="004B547A" w:rsidP="00900C45">
            <w:pPr>
              <w:jc w:val="right"/>
              <w:rPr>
                <w:rFonts w:ascii="Calibri Light" w:hAnsi="Calibri Light" w:cs="Calibri Light"/>
              </w:rPr>
            </w:pPr>
          </w:p>
          <w:p w:rsidR="00FA7437" w:rsidRPr="004B547A" w:rsidP="00900C45">
            <w:pPr>
              <w:jc w:val="right"/>
              <w:rPr>
                <w:rFonts w:ascii="Calibri Light" w:hAnsi="Calibri Light" w:cs="Calibri Light"/>
              </w:rPr>
            </w:pPr>
          </w:p>
        </w:tc>
      </w:tr>
    </w:tbl>
    <w:p w:rsidR="00FA7437" w:rsidRPr="004B547A" w:rsidP="00FA7437">
      <w:pPr>
        <w:pStyle w:val="Heading20"/>
        <w:jc w:val="center"/>
        <w:rPr>
          <w:rFonts w:ascii="Calibri Light" w:hAnsi="Calibri Light" w:cs="Calibri Light"/>
        </w:rPr>
      </w:pPr>
    </w:p>
    <w:p w:rsidR="00FA7437" w:rsidRPr="004B547A" w:rsidP="00FA7437">
      <w:pPr>
        <w:pStyle w:val="Title"/>
        <w:rPr>
          <w:rFonts w:ascii="Calibri Light" w:hAnsi="Calibri Light" w:cs="Calibri Light"/>
        </w:rPr>
      </w:pPr>
      <w:r w:rsidRPr="004B547A">
        <w:rPr>
          <w:rFonts w:ascii="Calibri Light" w:hAnsi="Calibri Light" w:cs="Calibri Light"/>
        </w:rPr>
        <w:t>Nachtragstagesordnung</w:t>
      </w:r>
    </w:p>
    <w:p w:rsidR="005914F0" w:rsidRPr="004B547A" w:rsidP="005914F0">
      <w:pPr>
        <w:rPr>
          <w:rFonts w:ascii="Calibri Light" w:hAnsi="Calibri Light" w:cs="Calibri Light"/>
        </w:rPr>
      </w:pPr>
      <w:r w:rsidRPr="004B547A">
        <w:rPr>
          <w:rFonts w:ascii="Calibri Light" w:eastAsia="Calibri Light" w:hAnsi="Calibri Light" w:cs="Calibri Light"/>
          <w:b/>
          <w:i w:val="0"/>
          <w:strike w:val="0"/>
          <w:vanish w:val="0"/>
          <w:color w:val="auto"/>
          <w:sz w:val="22"/>
          <w:szCs w:val="22"/>
          <w:u w:val="none"/>
        </w:rPr>
        <w:fldChar w:fldCharType="begin">
          <w:ffData>
            <w:name w:val="R1650SIZTEXT"/>
            <w:enabled w:val="0"/>
            <w:calcOnExit w:val="0"/>
            <w:helpText w:type="text" w:val="Feld SIZTEXT wird automatisch gefüllt."/>
            <w:statusText w:type="text" w:val="Feld SIZTEXT wird automatisch gefüllt."/>
            <w:textInput/>
          </w:ffData>
        </w:fldChar>
      </w:r>
      <w:bookmarkStart w:id="2" w:name="R1650SIZTEXT"/>
      <w:r w:rsidRPr="004B547A">
        <w:rPr>
          <w:rFonts w:ascii="Calibri Light" w:eastAsia="Calibri Light" w:hAnsi="Calibri Light" w:cs="Calibri Light"/>
          <w:b/>
          <w:i w:val="0"/>
          <w:strike w:val="0"/>
          <w:vanish w:val="0"/>
          <w:color w:val="auto"/>
          <w:sz w:val="22"/>
          <w:szCs w:val="22"/>
          <w:u w:val="none"/>
        </w:rPr>
        <w:instrText xml:space="preserve"> FORMTEXT </w:instrText>
      </w:r>
      <w:r w:rsidRPr="004B547A">
        <w:rPr>
          <w:rFonts w:ascii="Calibri Light" w:eastAsia="Calibri Light" w:hAnsi="Calibri Light" w:cs="Calibri Light"/>
          <w:b/>
          <w:i w:val="0"/>
          <w:strike w:val="0"/>
          <w:vanish w:val="0"/>
          <w:color w:val="auto"/>
          <w:sz w:val="22"/>
          <w:szCs w:val="22"/>
          <w:u w:val="none"/>
        </w:rPr>
        <w:fldChar w:fldCharType="separate"/>
      </w:r>
      <w:r w:rsidRPr="004B547A">
        <w:rPr>
          <w:rFonts w:ascii="Calibri Light" w:eastAsia="Calibri Light" w:hAnsi="Calibri Light" w:cs="Calibri Light"/>
          <w:b/>
          <w:i w:val="0"/>
          <w:strike w:val="0"/>
          <w:vanish w:val="0"/>
          <w:color w:val="auto"/>
          <w:sz w:val="22"/>
          <w:szCs w:val="22"/>
          <w:u w:val="none"/>
        </w:rPr>
        <w:fldChar w:fldCharType="end"/>
      </w:r>
      <w:bookmarkEnd w:id="2"/>
    </w:p>
    <w:p w:rsidR="005914F0" w:rsidRPr="004B547A" w:rsidP="005914F0">
      <w:pPr>
        <w:rPr>
          <w:rFonts w:ascii="Calibri Light" w:hAnsi="Calibri Light" w:cs="Calibri Light"/>
        </w:rPr>
      </w:pPr>
    </w:p>
    <w:p w:rsidR="005914F0" w:rsidRPr="004B547A" w:rsidP="005914F0">
      <w:pPr>
        <w:spacing w:before="120"/>
        <w:rPr>
          <w:rFonts w:ascii="Calibri Light" w:hAnsi="Calibri Light" w:cs="Calibri Light"/>
          <w:b/>
          <w:noProof/>
          <w:sz w:val="24"/>
        </w:rPr>
      </w:pPr>
      <w:bookmarkStart w:id="3" w:name="Start_Beratung_10832"/>
      <w:bookmarkEnd w:id="3"/>
      <w:r w:rsidRPr="004B547A">
        <w:rPr>
          <w:rFonts w:ascii="Calibri Light" w:eastAsia="Calibri Light" w:hAnsi="Calibri Light" w:cs="Calibri Light"/>
          <w:b/>
          <w:i w:val="0"/>
          <w:strike w:val="0"/>
          <w:noProof/>
          <w:vanish w:val="0"/>
          <w:color w:val="auto"/>
          <w:sz w:val="24"/>
          <w:u w:val="none"/>
        </w:rPr>
        <w:fldChar w:fldCharType="begin">
          <w:ffData>
            <w:name w:val="R1650be10832Name"/>
            <w:enabled w:val="0"/>
            <w:calcOnExit w:val="0"/>
            <w:helpText w:type="text" w:val="Feld Name wird automatisch gefüllt."/>
            <w:statusText w:type="text" w:val="Feld Name wird automatisch gefüllt."/>
            <w:textInput>
              <w:maxLength w:val="17"/>
            </w:textInput>
          </w:ffData>
        </w:fldChar>
      </w:r>
      <w:bookmarkStart w:id="4" w:name="R1650be10832Name"/>
      <w:r w:rsidRPr="004B547A">
        <w:rPr>
          <w:rFonts w:ascii="Calibri Light" w:eastAsia="Calibri Light" w:hAnsi="Calibri Light" w:cs="Calibri Light"/>
          <w:b/>
          <w:i w:val="0"/>
          <w:strike w:val="0"/>
          <w:noProof/>
          <w:vanish w:val="0"/>
          <w:color w:val="auto"/>
          <w:sz w:val="24"/>
          <w:u w:val="none"/>
        </w:rPr>
        <w:instrText xml:space="preserve"> FORMTEXT </w:instrText>
      </w:r>
      <w:r w:rsidRPr="004B547A">
        <w:rPr>
          <w:rFonts w:ascii="Calibri Light" w:eastAsia="Calibri Light" w:hAnsi="Calibri Light" w:cs="Calibri Light"/>
          <w:b/>
          <w:i w:val="0"/>
          <w:strike w:val="0"/>
          <w:noProof/>
          <w:vanish w:val="0"/>
          <w:color w:val="auto"/>
          <w:sz w:val="24"/>
          <w:u w:val="none"/>
        </w:rPr>
        <w:fldChar w:fldCharType="separate"/>
      </w:r>
      <w:r w:rsidRPr="004B547A">
        <w:rPr>
          <w:rFonts w:ascii="Calibri Light" w:eastAsia="Calibri Light" w:hAnsi="Calibri Light" w:cs="Calibri Light"/>
          <w:b/>
          <w:i w:val="0"/>
          <w:strike w:val="0"/>
          <w:noProof/>
          <w:vanish w:val="0"/>
          <w:color w:val="auto"/>
          <w:sz w:val="24"/>
          <w:u w:val="none"/>
        </w:rPr>
        <w:t>Öffentlicher Teil</w:t>
      </w:r>
      <w:r w:rsidRPr="004B547A">
        <w:rPr>
          <w:rFonts w:ascii="Calibri Light" w:eastAsia="Calibri Light" w:hAnsi="Calibri Light" w:cs="Calibri Light"/>
          <w:b/>
          <w:i w:val="0"/>
          <w:strike w:val="0"/>
          <w:noProof/>
          <w:vanish w:val="0"/>
          <w:color w:val="auto"/>
          <w:sz w:val="24"/>
          <w:u w:val="none"/>
        </w:rPr>
        <w:fldChar w:fldCharType="end"/>
      </w:r>
      <w:bookmarkEnd w:id="4"/>
    </w:p>
    <w:p w:rsidR="005914F0" w:rsidRPr="004B547A" w:rsidP="005914F0">
      <w:pPr>
        <w:spacing w:before="120"/>
        <w:rPr>
          <w:rFonts w:ascii="Calibri Light" w:hAnsi="Calibri Light" w:cs="Calibri Light"/>
          <w:b/>
          <w:sz w:val="24"/>
        </w:rPr>
      </w:pPr>
    </w:p>
    <w:tbl>
      <w:tblPr>
        <w:tblStyle w:val="TableNormal"/>
        <w:tblW w:w="4800" w:type="pct"/>
        <w:tblLayout w:type="fixed"/>
        <w:tblCellMar>
          <w:left w:w="71" w:type="dxa"/>
          <w:right w:w="71" w:type="dxa"/>
        </w:tblCellMar>
        <w:tblLook w:val="04A0"/>
      </w:tblPr>
      <w:tblGrid>
        <w:gridCol w:w="511"/>
        <w:gridCol w:w="6273"/>
        <w:gridCol w:w="2333"/>
      </w:tblGrid>
      <w:tr w:rsidTr="005914F0">
        <w:tblPrEx>
          <w:tblW w:w="4800" w:type="pct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  <w:trHeight w:val="488"/>
        </w:trPr>
        <w:tc>
          <w:tcPr>
            <w:tcW w:w="497" w:type="dxa"/>
            <w:hideMark/>
          </w:tcPr>
          <w:p w:rsidR="005914F0" w:rsidRPr="004B547A">
            <w:pPr>
              <w:rPr>
                <w:rFonts w:ascii="Calibri Light" w:hAnsi="Calibri Light" w:cs="Calibri Light"/>
                <w:sz w:val="20"/>
                <w:szCs w:val="20"/>
              </w:rPr>
            </w:pPr>
            <w:bookmarkStart w:id="5" w:name="Start_TOP_45818"/>
            <w:bookmarkEnd w:id="5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18N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1"/>
                  </w:textInput>
                </w:ffData>
              </w:fldChar>
            </w:r>
            <w:bookmarkStart w:id="6" w:name="R1650be10832to45818N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1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6"/>
          </w:p>
        </w:tc>
        <w:tc>
          <w:tcPr>
            <w:tcW w:w="6095" w:type="dxa"/>
            <w:hideMark/>
          </w:tcPr>
          <w:p w:rsidR="005914F0" w:rsidRPr="004B547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18B"/>
                  <w:enabled w:val="0"/>
                  <w:calcOnExit w:val="0"/>
                  <w:helpText w:type="text" w:val="Feld Betreff wird automatisch gefüllt."/>
                  <w:statusText w:type="text" w:val="Feld Betreff wird automatisch gefüllt."/>
                  <w:textInput>
                    <w:maxLength w:val="71"/>
                  </w:textInput>
                </w:ffData>
              </w:fldChar>
            </w:r>
            <w:bookmarkStart w:id="7" w:name="R1650be10832to45818B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Eröffnung der Sitzung, Feststellung der Ordnungsmäßigkeit der Einladung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7"/>
          </w:p>
          <w:p w:rsidR="005914F0" w:rsidRPr="004B547A">
            <w:pPr>
              <w:rPr>
                <w:rStyle w:val="Emphasis"/>
                <w:rFonts w:ascii="Calibri Light" w:hAnsi="Calibri Light" w:cs="Calibri Light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18Z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8" w:name="R1650be10832to45818Z"/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8"/>
          </w:p>
        </w:tc>
        <w:tc>
          <w:tcPr>
            <w:tcW w:w="2267" w:type="dxa"/>
            <w:hideMark/>
          </w:tcPr>
          <w:p w:rsidR="005914F0" w:rsidRPr="004B547A">
            <w:pPr>
              <w:jc w:val="right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18V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/>
                </w:ffData>
              </w:fldChar>
            </w:r>
            <w:bookmarkStart w:id="9" w:name="R1650be10832to45818V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9"/>
            <w:bookmarkStart w:id="10" w:name="End_TOP_45818"/>
            <w:bookmarkEnd w:id="10"/>
          </w:p>
        </w:tc>
      </w:tr>
      <w:tr w:rsidTr="005914F0">
        <w:tblPrEx>
          <w:tblW w:w="4800" w:type="pct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  <w:trHeight w:val="488"/>
        </w:trPr>
        <w:tc>
          <w:tcPr>
            <w:tcW w:w="497" w:type="dxa"/>
            <w:hideMark/>
          </w:tcPr>
          <w:p w:rsidR="005914F0" w:rsidRPr="004B547A">
            <w:pPr>
              <w:rPr>
                <w:rFonts w:ascii="Calibri Light" w:hAnsi="Calibri Light" w:cs="Calibri Light"/>
                <w:sz w:val="20"/>
                <w:szCs w:val="20"/>
              </w:rPr>
            </w:pPr>
            <w:bookmarkStart w:id="11" w:name="Start_TOP_45819"/>
            <w:bookmarkEnd w:id="11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19N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1"/>
                  </w:textInput>
                </w:ffData>
              </w:fldChar>
            </w:r>
            <w:bookmarkStart w:id="12" w:name="R1650be10832to45819N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2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12"/>
          </w:p>
        </w:tc>
        <w:tc>
          <w:tcPr>
            <w:tcW w:w="6095" w:type="dxa"/>
            <w:hideMark/>
          </w:tcPr>
          <w:p w:rsidR="005914F0" w:rsidRPr="004B547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19B"/>
                  <w:enabled w:val="0"/>
                  <w:calcOnExit w:val="0"/>
                  <w:helpText w:type="text" w:val="Feld Betreff wird automatisch gefüllt."/>
                  <w:statusText w:type="text" w:val="Feld Betreff wird automatisch gefüllt."/>
                  <w:textInput>
                    <w:maxLength w:val="33"/>
                  </w:textInput>
                </w:ffData>
              </w:fldChar>
            </w:r>
            <w:bookmarkStart w:id="13" w:name="R1650be10832to45819B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Änderungsanträge zur Tagesordnung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13"/>
          </w:p>
          <w:p w:rsidR="005914F0" w:rsidRPr="004B547A">
            <w:pPr>
              <w:rPr>
                <w:rStyle w:val="Emphasis"/>
                <w:rFonts w:ascii="Calibri Light" w:hAnsi="Calibri Light" w:cs="Calibri Light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19Z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14" w:name="R1650be10832to45819Z"/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14"/>
          </w:p>
        </w:tc>
        <w:tc>
          <w:tcPr>
            <w:tcW w:w="2267" w:type="dxa"/>
            <w:hideMark/>
          </w:tcPr>
          <w:p w:rsidR="005914F0" w:rsidRPr="004B547A">
            <w:pPr>
              <w:jc w:val="right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19V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/>
                </w:ffData>
              </w:fldChar>
            </w:r>
            <w:bookmarkStart w:id="15" w:name="R1650be10832to45819V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15"/>
            <w:bookmarkStart w:id="16" w:name="End_TOP_45819"/>
            <w:bookmarkEnd w:id="16"/>
          </w:p>
        </w:tc>
      </w:tr>
      <w:tr w:rsidTr="005914F0">
        <w:tblPrEx>
          <w:tblW w:w="4800" w:type="pct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  <w:trHeight w:val="488"/>
        </w:trPr>
        <w:tc>
          <w:tcPr>
            <w:tcW w:w="497" w:type="dxa"/>
            <w:hideMark/>
          </w:tcPr>
          <w:p w:rsidR="005914F0" w:rsidRPr="004B547A">
            <w:pPr>
              <w:rPr>
                <w:rFonts w:ascii="Calibri Light" w:hAnsi="Calibri Light" w:cs="Calibri Light"/>
                <w:sz w:val="20"/>
                <w:szCs w:val="20"/>
              </w:rPr>
            </w:pPr>
            <w:bookmarkStart w:id="17" w:name="Start_TOP_45820"/>
            <w:bookmarkEnd w:id="17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20N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1"/>
                  </w:textInput>
                </w:ffData>
              </w:fldChar>
            </w:r>
            <w:bookmarkStart w:id="18" w:name="R1650be10832to45820N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3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18"/>
          </w:p>
        </w:tc>
        <w:tc>
          <w:tcPr>
            <w:tcW w:w="6095" w:type="dxa"/>
            <w:hideMark/>
          </w:tcPr>
          <w:p w:rsidR="005914F0" w:rsidRPr="004B547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20B"/>
                  <w:enabled w:val="0"/>
                  <w:calcOnExit w:val="0"/>
                  <w:helpText w:type="text" w:val="Feld Betreff wird automatisch gefüllt."/>
                  <w:statusText w:type="text" w:val="Feld Betreff wird automatisch gefüllt."/>
                  <w:textInput>
                    <w:maxLength w:val="56"/>
                  </w:textInput>
                </w:ffData>
              </w:fldChar>
            </w:r>
            <w:bookmarkStart w:id="19" w:name="R1650be10832to45820B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Genehmigung der Niederschrift der Sitzung vom 25.02.2025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19"/>
          </w:p>
          <w:p w:rsidR="005914F0" w:rsidRPr="004B547A">
            <w:pPr>
              <w:rPr>
                <w:rStyle w:val="Emphasis"/>
                <w:rFonts w:ascii="Calibri Light" w:hAnsi="Calibri Light" w:cs="Calibri Light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20Z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20" w:name="R1650be10832to45820Z"/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20"/>
          </w:p>
        </w:tc>
        <w:tc>
          <w:tcPr>
            <w:tcW w:w="2267" w:type="dxa"/>
            <w:hideMark/>
          </w:tcPr>
          <w:p w:rsidR="005914F0" w:rsidRPr="004B547A">
            <w:pPr>
              <w:jc w:val="right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20V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/>
                </w:ffData>
              </w:fldChar>
            </w:r>
            <w:bookmarkStart w:id="21" w:name="R1650be10832to45820V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21"/>
            <w:bookmarkStart w:id="22" w:name="End_TOP_45820"/>
            <w:bookmarkEnd w:id="22"/>
          </w:p>
        </w:tc>
      </w:tr>
      <w:tr w:rsidTr="005914F0">
        <w:tblPrEx>
          <w:tblW w:w="4800" w:type="pct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  <w:trHeight w:val="488"/>
        </w:trPr>
        <w:tc>
          <w:tcPr>
            <w:tcW w:w="497" w:type="dxa"/>
            <w:hideMark/>
          </w:tcPr>
          <w:p w:rsidR="005914F0" w:rsidRPr="004B547A">
            <w:pPr>
              <w:rPr>
                <w:rFonts w:ascii="Calibri Light" w:hAnsi="Calibri Light" w:cs="Calibri Light"/>
                <w:sz w:val="20"/>
                <w:szCs w:val="20"/>
              </w:rPr>
            </w:pPr>
            <w:bookmarkStart w:id="23" w:name="Start_TOP_45821"/>
            <w:bookmarkEnd w:id="23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21N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1"/>
                  </w:textInput>
                </w:ffData>
              </w:fldChar>
            </w:r>
            <w:bookmarkStart w:id="24" w:name="R1650be10832to45821N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4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24"/>
          </w:p>
        </w:tc>
        <w:tc>
          <w:tcPr>
            <w:tcW w:w="6095" w:type="dxa"/>
            <w:hideMark/>
          </w:tcPr>
          <w:p w:rsidR="005914F0" w:rsidRPr="004B547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21B"/>
                  <w:enabled w:val="0"/>
                  <w:calcOnExit w:val="0"/>
                  <w:helpText w:type="text" w:val="Feld Betreff wird automatisch gefüllt."/>
                  <w:statusText w:type="text" w:val="Feld Betreff wird automatisch gefüllt."/>
                  <w:textInput>
                    <w:maxLength w:val="24"/>
                  </w:textInput>
                </w:ffData>
              </w:fldChar>
            </w:r>
            <w:bookmarkStart w:id="25" w:name="R1650be10832to45821B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Bericht Ausschussvorsitz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25"/>
          </w:p>
          <w:p w:rsidR="005914F0" w:rsidRPr="004B547A">
            <w:pPr>
              <w:rPr>
                <w:rStyle w:val="Emphasis"/>
                <w:rFonts w:ascii="Calibri Light" w:hAnsi="Calibri Light" w:cs="Calibri Light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21Z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26" w:name="R1650be10832to45821Z"/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26"/>
          </w:p>
        </w:tc>
        <w:tc>
          <w:tcPr>
            <w:tcW w:w="2267" w:type="dxa"/>
            <w:hideMark/>
          </w:tcPr>
          <w:p w:rsidR="005914F0" w:rsidRPr="004B547A">
            <w:pPr>
              <w:jc w:val="right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21V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/>
                </w:ffData>
              </w:fldChar>
            </w:r>
            <w:bookmarkStart w:id="27" w:name="R1650be10832to45821V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27"/>
            <w:bookmarkStart w:id="28" w:name="End_TOP_45821"/>
            <w:bookmarkEnd w:id="28"/>
          </w:p>
        </w:tc>
      </w:tr>
      <w:tr w:rsidTr="005914F0">
        <w:tblPrEx>
          <w:tblW w:w="4800" w:type="pct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  <w:trHeight w:val="488"/>
        </w:trPr>
        <w:tc>
          <w:tcPr>
            <w:tcW w:w="497" w:type="dxa"/>
            <w:hideMark/>
          </w:tcPr>
          <w:p w:rsidR="005914F0" w:rsidRPr="004B547A">
            <w:pPr>
              <w:rPr>
                <w:rFonts w:ascii="Calibri Light" w:hAnsi="Calibri Light" w:cs="Calibri Light"/>
                <w:sz w:val="20"/>
                <w:szCs w:val="20"/>
              </w:rPr>
            </w:pPr>
            <w:bookmarkStart w:id="29" w:name="Start_TOP_45827"/>
            <w:bookmarkEnd w:id="29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27N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1"/>
                  </w:textInput>
                </w:ffData>
              </w:fldChar>
            </w:r>
            <w:bookmarkStart w:id="30" w:name="R1650be10832to45827N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5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30"/>
          </w:p>
        </w:tc>
        <w:tc>
          <w:tcPr>
            <w:tcW w:w="6095" w:type="dxa"/>
            <w:hideMark/>
          </w:tcPr>
          <w:p w:rsidR="005914F0" w:rsidRPr="004B547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27B"/>
                  <w:enabled w:val="0"/>
                  <w:calcOnExit w:val="0"/>
                  <w:helpText w:type="text" w:val="Feld Betreff wird automatisch gefüllt."/>
                  <w:statusText w:type="text" w:val="Feld Betreff wird automatisch gefüllt."/>
                  <w:textInput>
                    <w:maxLength w:val="147"/>
                  </w:textInput>
                </w:ffData>
              </w:fldChar>
            </w:r>
            <w:bookmarkStart w:id="31" w:name="R1650be10832to45827B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1. Satzung zur Änderung der Satzung zur Regelung des Kostenersatzes für die Einsätze und Leistungen der öffentlichen Feuerwehren der Gemeinde Brunn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31"/>
          </w:p>
          <w:p w:rsidR="005914F0" w:rsidRPr="004B547A">
            <w:pPr>
              <w:rPr>
                <w:rStyle w:val="Emphasis"/>
                <w:rFonts w:ascii="Calibri Light" w:hAnsi="Calibri Light" w:cs="Calibri Light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27Z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32" w:name="R1650be10832to45827Z"/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32"/>
          </w:p>
        </w:tc>
        <w:tc>
          <w:tcPr>
            <w:tcW w:w="2267" w:type="dxa"/>
            <w:hideMark/>
          </w:tcPr>
          <w:p w:rsidR="005914F0" w:rsidRPr="004B547A">
            <w:pPr>
              <w:jc w:val="right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27V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>
                    <w:maxLength w:val="15"/>
                  </w:textInput>
                </w:ffData>
              </w:fldChar>
            </w:r>
            <w:bookmarkStart w:id="33" w:name="R1650be10832to45827V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VO-32-BO-25-602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33"/>
            <w:bookmarkStart w:id="34" w:name="End_TOP_45827"/>
            <w:bookmarkEnd w:id="34"/>
          </w:p>
        </w:tc>
      </w:tr>
      <w:tr w:rsidTr="005914F0">
        <w:tblPrEx>
          <w:tblW w:w="4800" w:type="pct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  <w:trHeight w:val="488"/>
        </w:trPr>
        <w:tc>
          <w:tcPr>
            <w:tcW w:w="497" w:type="dxa"/>
            <w:hideMark/>
          </w:tcPr>
          <w:p w:rsidR="005914F0" w:rsidRPr="004B547A">
            <w:pPr>
              <w:rPr>
                <w:rFonts w:ascii="Calibri Light" w:hAnsi="Calibri Light" w:cs="Calibri Light"/>
                <w:sz w:val="20"/>
                <w:szCs w:val="20"/>
              </w:rPr>
            </w:pPr>
            <w:bookmarkStart w:id="35" w:name="Start_TOP_46079"/>
            <w:bookmarkEnd w:id="35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6079N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1"/>
                  </w:textInput>
                </w:ffData>
              </w:fldChar>
            </w:r>
            <w:bookmarkStart w:id="36" w:name="R1650be10832to46079N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6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36"/>
          </w:p>
        </w:tc>
        <w:tc>
          <w:tcPr>
            <w:tcW w:w="6095" w:type="dxa"/>
            <w:hideMark/>
          </w:tcPr>
          <w:p w:rsidR="005914F0" w:rsidRPr="004B547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6079B"/>
                  <w:enabled w:val="0"/>
                  <w:calcOnExit w:val="0"/>
                  <w:helpText w:type="text" w:val="Feld Betreff wird automatisch gefüllt."/>
                  <w:statusText w:type="text" w:val="Feld Betreff wird automatisch gefüllt."/>
                  <w:textInput>
                    <w:maxLength w:val="388"/>
                  </w:textInput>
                </w:ffData>
              </w:fldChar>
            </w:r>
            <w:bookmarkStart w:id="37" w:name="R1650be10832to46079B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Satzung über den Vorhabenbezogenen Bebauungsplan Nr. 11 „Sondergebiet Batteriespeicheranlage in Ganzkow“</w:t>
            </w:r>
          </w:p>
          <w:p w:rsidRPr="004B547A">
            <w:pPr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</w:pPr>
          </w:p>
          <w:p w:rsidR="005914F0" w:rsidRPr="004B547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Beschluss zur Entscheidung über den Antrag auf Aufstellung eines vorhabenbezogenen Bebauungsplanes nach § 12 Abs. 1 und 2 BauGB zur Errichtung und Betrieb einer Batteriespeicheranlage in der Gemarkung Ganzkow, Flur 1, Flurstücke 118, 128/4, 121/1, 127/2, 132/1, 134, 136/1 und 137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37"/>
          </w:p>
          <w:p w:rsidR="005914F0" w:rsidRPr="004B547A">
            <w:pPr>
              <w:rPr>
                <w:rStyle w:val="Emphasis"/>
                <w:rFonts w:ascii="Calibri Light" w:hAnsi="Calibri Light" w:cs="Calibri Light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6079Z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38" w:name="R1650be10832to46079Z"/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38"/>
          </w:p>
        </w:tc>
        <w:tc>
          <w:tcPr>
            <w:tcW w:w="2267" w:type="dxa"/>
            <w:hideMark/>
          </w:tcPr>
          <w:p w:rsidR="005914F0" w:rsidRPr="004B547A">
            <w:pPr>
              <w:jc w:val="right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6079V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>
                    <w:maxLength w:val="15"/>
                  </w:textInput>
                </w:ffData>
              </w:fldChar>
            </w:r>
            <w:bookmarkStart w:id="39" w:name="R1650be10832to46079V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VO-32-BO-25-604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39"/>
            <w:bookmarkStart w:id="40" w:name="End_TOP_46079"/>
            <w:bookmarkEnd w:id="40"/>
          </w:p>
        </w:tc>
      </w:tr>
      <w:tr w:rsidTr="005914F0">
        <w:tblPrEx>
          <w:tblW w:w="4800" w:type="pct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  <w:trHeight w:val="488"/>
        </w:trPr>
        <w:tc>
          <w:tcPr>
            <w:tcW w:w="497" w:type="dxa"/>
            <w:hideMark/>
          </w:tcPr>
          <w:p w:rsidR="005914F0" w:rsidRPr="004B547A">
            <w:pPr>
              <w:rPr>
                <w:rFonts w:ascii="Calibri Light" w:hAnsi="Calibri Light" w:cs="Calibri Light"/>
                <w:sz w:val="20"/>
                <w:szCs w:val="20"/>
              </w:rPr>
            </w:pPr>
            <w:bookmarkStart w:id="41" w:name="Start_TOP_45829"/>
            <w:bookmarkEnd w:id="41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29N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1"/>
                  </w:textInput>
                </w:ffData>
              </w:fldChar>
            </w:r>
            <w:bookmarkStart w:id="42" w:name="R1650be10832to45829N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7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42"/>
          </w:p>
        </w:tc>
        <w:tc>
          <w:tcPr>
            <w:tcW w:w="6095" w:type="dxa"/>
            <w:hideMark/>
          </w:tcPr>
          <w:p w:rsidR="005914F0" w:rsidRPr="004B547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29B"/>
                  <w:enabled w:val="0"/>
                  <w:calcOnExit w:val="0"/>
                  <w:helpText w:type="text" w:val="Feld Betreff wird automatisch gefüllt."/>
                  <w:statusText w:type="text" w:val="Feld Betreff wird automatisch gefüllt."/>
                  <w:textInput>
                    <w:maxLength w:val="46"/>
                  </w:textInput>
                </w:ffData>
              </w:fldChar>
            </w:r>
            <w:bookmarkStart w:id="43" w:name="R1650be10832to45829B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Informationen zur zukünftigen Haushaltsplanung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43"/>
          </w:p>
          <w:p w:rsidR="005914F0" w:rsidRPr="004B547A">
            <w:pPr>
              <w:rPr>
                <w:rStyle w:val="Emphasis"/>
                <w:rFonts w:ascii="Calibri Light" w:hAnsi="Calibri Light" w:cs="Calibri Light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29Z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44" w:name="R1650be10832to45829Z"/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44"/>
          </w:p>
        </w:tc>
        <w:tc>
          <w:tcPr>
            <w:tcW w:w="2267" w:type="dxa"/>
            <w:hideMark/>
          </w:tcPr>
          <w:p w:rsidR="005914F0" w:rsidRPr="004B547A">
            <w:pPr>
              <w:jc w:val="right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29V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>
                    <w:maxLength w:val="15"/>
                  </w:textInput>
                </w:ffData>
              </w:fldChar>
            </w:r>
            <w:bookmarkStart w:id="45" w:name="R1650be10832to45829V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VO-32-Fi-25-592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45"/>
            <w:bookmarkStart w:id="46" w:name="End_TOP_45829"/>
            <w:bookmarkEnd w:id="46"/>
          </w:p>
        </w:tc>
      </w:tr>
      <w:tr w:rsidTr="005914F0">
        <w:tblPrEx>
          <w:tblW w:w="4800" w:type="pct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  <w:trHeight w:val="488"/>
        </w:trPr>
        <w:tc>
          <w:tcPr>
            <w:tcW w:w="497" w:type="dxa"/>
            <w:hideMark/>
          </w:tcPr>
          <w:p w:rsidR="005914F0" w:rsidRPr="004B547A">
            <w:pPr>
              <w:rPr>
                <w:rFonts w:ascii="Calibri Light" w:hAnsi="Calibri Light" w:cs="Calibri Light"/>
                <w:sz w:val="20"/>
                <w:szCs w:val="20"/>
              </w:rPr>
            </w:pPr>
            <w:bookmarkStart w:id="47" w:name="Start_TOP_45830"/>
            <w:bookmarkEnd w:id="47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30N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1"/>
                  </w:textInput>
                </w:ffData>
              </w:fldChar>
            </w:r>
            <w:bookmarkStart w:id="48" w:name="R1650be10832to45830N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8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48"/>
          </w:p>
        </w:tc>
        <w:tc>
          <w:tcPr>
            <w:tcW w:w="6095" w:type="dxa"/>
            <w:hideMark/>
          </w:tcPr>
          <w:p w:rsidR="005914F0" w:rsidRPr="004B547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30B"/>
                  <w:enabled w:val="0"/>
                  <w:calcOnExit w:val="0"/>
                  <w:helpText w:type="text" w:val="Feld Betreff wird automatisch gefüllt."/>
                  <w:statusText w:type="text" w:val="Feld Betreff wird automatisch gefüllt."/>
                  <w:textInput>
                    <w:maxLength w:val="53"/>
                  </w:textInput>
                </w:ffData>
              </w:fldChar>
            </w:r>
            <w:bookmarkStart w:id="49" w:name="R1650be10832to45830B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Beschluss 1. Nachtragshaushaltssatzung 2025 für Brunn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49"/>
          </w:p>
          <w:p w:rsidR="005914F0" w:rsidRPr="004B547A">
            <w:pPr>
              <w:rPr>
                <w:rStyle w:val="Emphasis"/>
                <w:rFonts w:ascii="Calibri Light" w:hAnsi="Calibri Light" w:cs="Calibri Light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30Z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50" w:name="R1650be10832to45830Z"/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50"/>
          </w:p>
        </w:tc>
        <w:tc>
          <w:tcPr>
            <w:tcW w:w="2267" w:type="dxa"/>
            <w:hideMark/>
          </w:tcPr>
          <w:p w:rsidR="005914F0" w:rsidRPr="004B547A">
            <w:pPr>
              <w:jc w:val="right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30V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>
                    <w:maxLength w:val="15"/>
                  </w:textInput>
                </w:ffData>
              </w:fldChar>
            </w:r>
            <w:bookmarkStart w:id="51" w:name="R1650be10832to45830V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VO-32-Fi-25-608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51"/>
            <w:bookmarkStart w:id="52" w:name="End_TOP_45830"/>
            <w:bookmarkEnd w:id="52"/>
          </w:p>
        </w:tc>
      </w:tr>
      <w:tr w:rsidTr="005914F0">
        <w:tblPrEx>
          <w:tblW w:w="4800" w:type="pct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  <w:trHeight w:val="488"/>
        </w:trPr>
        <w:tc>
          <w:tcPr>
            <w:tcW w:w="497" w:type="dxa"/>
            <w:hideMark/>
          </w:tcPr>
          <w:p w:rsidR="005914F0" w:rsidRPr="004B547A">
            <w:pPr>
              <w:rPr>
                <w:rFonts w:ascii="Calibri Light" w:hAnsi="Calibri Light" w:cs="Calibri Light"/>
                <w:sz w:val="20"/>
                <w:szCs w:val="20"/>
              </w:rPr>
            </w:pPr>
            <w:bookmarkStart w:id="53" w:name="Start_TOP_45831"/>
            <w:bookmarkEnd w:id="53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31N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1"/>
                  </w:textInput>
                </w:ffData>
              </w:fldChar>
            </w:r>
            <w:bookmarkStart w:id="54" w:name="R1650be10832to45831N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9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54"/>
          </w:p>
        </w:tc>
        <w:tc>
          <w:tcPr>
            <w:tcW w:w="6095" w:type="dxa"/>
            <w:hideMark/>
          </w:tcPr>
          <w:p w:rsidR="005914F0" w:rsidRPr="004B547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31B"/>
                  <w:enabled w:val="0"/>
                  <w:calcOnExit w:val="0"/>
                  <w:helpText w:type="text" w:val="Feld Betreff wird automatisch gefüllt."/>
                  <w:statusText w:type="text" w:val="Feld Betreff wird automatisch gefüllt."/>
                  <w:textInput>
                    <w:maxLength w:val="32"/>
                  </w:textInput>
                </w:ffData>
              </w:fldChar>
            </w:r>
            <w:bookmarkStart w:id="55" w:name="R1650be10832to45831B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t>Anfragen der Ausschussmitglieder</w: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55"/>
          </w:p>
          <w:p w:rsidR="005914F0" w:rsidRPr="004B547A">
            <w:pPr>
              <w:rPr>
                <w:rStyle w:val="Emphasis"/>
                <w:rFonts w:ascii="Calibri Light" w:hAnsi="Calibri Light" w:cs="Calibri Light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31Z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56" w:name="R1650be10832to45831Z"/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56"/>
          </w:p>
        </w:tc>
        <w:tc>
          <w:tcPr>
            <w:tcW w:w="2267" w:type="dxa"/>
            <w:hideMark/>
          </w:tcPr>
          <w:p w:rsidR="005914F0" w:rsidRPr="004B547A">
            <w:pPr>
              <w:jc w:val="right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R1650be10832to45831V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/>
                </w:ffData>
              </w:fldChar>
            </w:r>
            <w:bookmarkStart w:id="57" w:name="R1650be10832to45831V"/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instrText xml:space="preserve"> FORMTEXT </w:instrText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separate"/>
            </w:r>
            <w:r w:rsidRPr="004B547A">
              <w:rPr>
                <w:rFonts w:ascii="Calibri Light" w:eastAsia="Calibri Light" w:hAnsi="Calibri Light" w:cs="Calibri Light"/>
                <w:b w:val="0"/>
                <w:i w:val="0"/>
                <w:strike w:val="0"/>
                <w:noProof/>
                <w:vanish w:val="0"/>
                <w:color w:val="auto"/>
                <w:sz w:val="20"/>
                <w:szCs w:val="20"/>
                <w:u w:val="none"/>
              </w:rPr>
              <w:fldChar w:fldCharType="end"/>
            </w:r>
            <w:bookmarkEnd w:id="57"/>
            <w:bookmarkStart w:id="58" w:name="End_TOP_45831"/>
            <w:bookmarkEnd w:id="58"/>
          </w:p>
        </w:tc>
      </w:tr>
    </w:tbl>
    <w:p w:rsidR="005914F0" w:rsidRPr="004B547A" w:rsidP="005914F0">
      <w:pPr>
        <w:rPr>
          <w:rFonts w:ascii="Calibri Light" w:hAnsi="Calibri Light" w:cs="Calibri Light"/>
        </w:rPr>
      </w:pPr>
      <w:bookmarkStart w:id="59" w:name="End_Beratung_10832"/>
      <w:bookmarkEnd w:id="59"/>
    </w:p>
    <w:bookmarkEnd w:id="0"/>
    <w:p w:rsidR="00986FB2" w:rsidRPr="004B547A">
      <w:pPr>
        <w:rPr>
          <w:rFonts w:ascii="Calibri Light" w:hAnsi="Calibri Light" w:cs="Calibri Light"/>
        </w:rPr>
      </w:pPr>
    </w:p>
    <w:sectPr w:rsidSect="00DF2D5F">
      <w:type w:val="continuous"/>
      <w:pgSz w:w="11907" w:h="16840" w:code="9"/>
      <w:pgMar w:top="851" w:right="1134" w:bottom="1134" w:left="1418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0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B2"/>
    <w:rsid w:val="000A3A25"/>
    <w:rsid w:val="000D7B04"/>
    <w:rsid w:val="0018404F"/>
    <w:rsid w:val="00224C61"/>
    <w:rsid w:val="003C7603"/>
    <w:rsid w:val="004B547A"/>
    <w:rsid w:val="0053329E"/>
    <w:rsid w:val="005914F0"/>
    <w:rsid w:val="006524B2"/>
    <w:rsid w:val="00684B7C"/>
    <w:rsid w:val="007B3F58"/>
    <w:rsid w:val="007E133C"/>
    <w:rsid w:val="008C37E0"/>
    <w:rsid w:val="008C37F7"/>
    <w:rsid w:val="00900C45"/>
    <w:rsid w:val="00955E5C"/>
    <w:rsid w:val="00986FB2"/>
    <w:rsid w:val="00A04D77"/>
    <w:rsid w:val="00A36084"/>
    <w:rsid w:val="00A8453A"/>
    <w:rsid w:val="00AB2020"/>
    <w:rsid w:val="00B91648"/>
    <w:rsid w:val="00BF542E"/>
    <w:rsid w:val="00CA68D7"/>
    <w:rsid w:val="00DF2D5F"/>
    <w:rsid w:val="00E550CB"/>
    <w:rsid w:val="00FA7437"/>
    <w:rsid w:val="00FB2254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3A25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0A3A25"/>
    <w:pPr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A3A25"/>
    <w:pPr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3A25"/>
    <w:p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3A25"/>
    <w:pPr>
      <w:tabs>
        <w:tab w:val="center" w:pos="4536"/>
        <w:tab w:val="right" w:pos="9072"/>
      </w:tabs>
    </w:pPr>
    <w:rPr>
      <w:b/>
    </w:rPr>
  </w:style>
  <w:style w:type="paragraph" w:styleId="Footer">
    <w:name w:val="footer"/>
    <w:basedOn w:val="Normal"/>
    <w:rsid w:val="000A3A25"/>
    <w:pPr>
      <w:tabs>
        <w:tab w:val="center" w:pos="4536"/>
        <w:tab w:val="right" w:pos="9072"/>
      </w:tabs>
    </w:pPr>
    <w:rPr>
      <w:b/>
    </w:rPr>
  </w:style>
  <w:style w:type="paragraph" w:styleId="BalloonText">
    <w:name w:val="Balloon Text"/>
    <w:basedOn w:val="Normal"/>
    <w:link w:val="SprechblasentextZchn"/>
    <w:rsid w:val="00E550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DefaultParagraphFont"/>
    <w:link w:val="BalloonText"/>
    <w:rsid w:val="00E550C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elZchn"/>
    <w:qFormat/>
    <w:rsid w:val="00FA7437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itelZchn">
    <w:name w:val="Titel Zchn"/>
    <w:basedOn w:val="DefaultParagraphFont"/>
    <w:link w:val="Title"/>
    <w:rsid w:val="00FA7437"/>
    <w:rPr>
      <w:rFonts w:ascii="Arial" w:hAnsi="Arial"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character" w:styleId="Emphasis">
    <w:name w:val="Emphasis"/>
    <w:basedOn w:val="DefaultParagraphFont"/>
    <w:qFormat/>
    <w:rsid w:val="005914F0"/>
    <w:rPr>
      <w:i/>
      <w:iCs/>
    </w:rPr>
  </w:style>
  <w:style w:type="paragraph" w:customStyle="1" w:styleId="Heading20">
    <w:name w:val="Heading 2_0"/>
    <w:basedOn w:val="Normal"/>
    <w:next w:val="Normal"/>
    <w:qFormat/>
    <w:rsid w:val="000A3A25"/>
    <w:pPr>
      <w:outlineLvl w:val="1"/>
    </w:pPr>
    <w:rPr>
      <w:rFonts w:cs="Arial"/>
      <w:b/>
      <w:bCs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glossaryDocument" Target="glossary/document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TE_NOZ"/>
        <w:style w:val="Standard"/>
        <w:category>
          <w:name w:val="Allgemein"/>
          <w:gallery w:val="autoTxt"/>
        </w:category>
        <w:behaviors>
          <w:behavior w:val="content"/>
        </w:behaviors>
        <w:guid w:val="{8C668A30-9B4C-49EC-A11C-AA14F6E016EE}"/>
      </w:docPartPr>
      <w:docPartBody>
        <w:p w:rsidR="007E133C">
          <w:pPr>
            <w:tabs>
              <w:tab w:val="left" w:pos="1134"/>
            </w:tabs>
            <w:spacing w:before="120" w:after="120"/>
            <w:rPr>
              <w:sz w:val="22"/>
            </w:rPr>
          </w:pPr>
          <w:r>
            <w:rPr>
              <w:sz w:val="22"/>
            </w:rPr>
            <w:t>Nichtöffentlicher Teil</w:t>
          </w:r>
        </w:p>
        <w:p w:rsidR="007E133C">
          <w:pPr>
            <w:pStyle w:val="CommentText"/>
            <w:rPr>
              <w:sz w:val="22"/>
            </w:rPr>
          </w:pPr>
        </w:p>
        <w:p w:rsidR="007E133C"/>
      </w:docPartBody>
    </w:docPart>
    <w:docPart>
      <w:docPartPr>
        <w:name w:val="ATE_OZ"/>
        <w:style w:val="Standard"/>
        <w:category>
          <w:name w:val="Allgemein"/>
          <w:gallery w:val="autoTxt"/>
        </w:category>
        <w:behaviors>
          <w:behavior w:val="content"/>
        </w:behaviors>
        <w:guid w:val="{8B292048-B938-44C5-88F2-8B82E0BFA9A2}"/>
      </w:docPartPr>
      <w:docPartBody>
        <w:p w:rsidR="007E133C">
          <w:pPr>
            <w:tabs>
              <w:tab w:val="left" w:pos="1134"/>
            </w:tabs>
            <w:spacing w:before="120" w:after="120"/>
            <w:rPr>
              <w:sz w:val="22"/>
            </w:rPr>
          </w:pPr>
          <w:r>
            <w:rPr>
              <w:sz w:val="22"/>
            </w:rPr>
            <w:t>Öffentlicher Teil</w:t>
          </w:r>
        </w:p>
        <w:p w:rsidR="007E133C">
          <w:pPr>
            <w:pStyle w:val="CommentText"/>
            <w:rPr>
              <w:sz w:val="22"/>
            </w:rPr>
          </w:pPr>
        </w:p>
        <w:p w:rsidR="007E133C"/>
      </w:docPartBody>
    </w:docPart>
    <w:docPart>
      <w:docPartPr>
        <w:name w:val="ATE_TO"/>
        <w:style w:val="Standard"/>
        <w:category>
          <w:name w:val="Allgemein"/>
          <w:gallery w:val="autoTxt"/>
        </w:category>
        <w:behaviors>
          <w:behavior w:val="content"/>
        </w:behaviors>
        <w:guid w:val="{F29226D6-22A7-4EBC-ABDC-BD994FDF52E7}"/>
      </w:docPartPr>
      <w:docPartBody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/>
          </w:tblPr>
          <w:tblGrid>
            <w:gridCol w:w="780"/>
            <w:gridCol w:w="7229"/>
            <w:gridCol w:w="1418"/>
          </w:tblGrid>
          <w:tr>
            <w:tblPrEx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/>
            </w:tblPrEx>
            <w:trPr>
              <w:cantSplit/>
            </w:trPr>
            <w:tc>
              <w:tcPr>
                <w:tcW w:w="780" w:type="dxa"/>
              </w:tcPr>
              <w:p w:rsidR="007E133C">
                <w:pPr>
                  <w:tabs>
                    <w:tab w:val="left" w:pos="630"/>
                  </w:tabs>
                  <w:rPr>
                    <w:sz w:val="22"/>
                  </w:rPr>
                </w:pPr>
                <w:bookmarkStart w:id="0" w:name="Nummer" w:colFirst="0" w:colLast="0"/>
                <w:bookmarkStart w:id="1" w:name="Vorlagenummer" w:colFirst="2" w:colLast="2"/>
              </w:p>
            </w:tc>
            <w:tc>
              <w:tcPr>
                <w:tcW w:w="7229" w:type="dxa"/>
              </w:tcPr>
              <w:p w:rsidR="007E133C">
                <w:pPr>
                  <w:rPr>
                    <w:sz w:val="22"/>
                  </w:rPr>
                </w:pPr>
                <w:bookmarkStart w:id="2" w:name="Text"/>
                <w:bookmarkEnd w:id="2"/>
              </w:p>
              <w:p w:rsidR="007E133C">
                <w:pPr>
                  <w:rPr>
                    <w:i/>
                    <w:iCs/>
                    <w:sz w:val="18"/>
                  </w:rPr>
                </w:pPr>
                <w:bookmarkStart w:id="3" w:name="Zusatzinformation"/>
                <w:bookmarkEnd w:id="3"/>
              </w:p>
            </w:tc>
            <w:tc>
              <w:tcPr>
                <w:tcW w:w="1418" w:type="dxa"/>
              </w:tcPr>
              <w:p w:rsidR="007E133C">
                <w:pPr>
                  <w:jc w:val="right"/>
                  <w:rPr>
                    <w:b/>
                    <w:bCs/>
                    <w:sz w:val="18"/>
                  </w:rPr>
                </w:pPr>
              </w:p>
            </w:tc>
          </w:tr>
          <w:bookmarkEnd w:id="0"/>
          <w:bookmarkEnd w:id="1"/>
        </w:tbl>
        <w:p w:rsidR="007E133C">
          <w:pPr>
            <w:pStyle w:val="CommentText"/>
            <w:rPr>
              <w:sz w:val="16"/>
            </w:rPr>
          </w:pPr>
        </w:p>
        <w:p w:rsidR="007E13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33C"/>
    <w:rsid w:val="003339C6"/>
    <w:rsid w:val="0058552C"/>
    <w:rsid w:val="00786B02"/>
    <w:rsid w:val="007E133C"/>
    <w:rsid w:val="00A676B5"/>
    <w:rsid w:val="00BA58A6"/>
    <w:rsid w:val="00F00591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58A6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BA58A6"/>
    <w:rPr>
      <w:sz w:val="16"/>
    </w:rPr>
  </w:style>
  <w:style w:type="paragraph" w:styleId="CommentText">
    <w:name w:val="annotation text"/>
    <w:basedOn w:val="Normal"/>
    <w:semiHidden/>
    <w:rsid w:val="00BA58A6"/>
    <w:rPr>
      <w:rFonts w:ascii="Arial" w:hAnsi="Arial"/>
      <w:noProof w:val="0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nachtragstagesordnung_k7kf.dotx</Template>
  <TotalTime>0</TotalTime>
  <Pages>1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Nachtragstagesordnung</vt:lpstr>
    </vt:vector>
  </TitlesOfParts>
  <Company>CC e-gov GmbH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SI-32-25-133 Nachtragstagesordnung</dc:title>
  <dc:subject>Nachtragstagesordnung</dc:subject>
  <dc:creator>CC e-gov GmbH</dc:creator>
  <cp:keywords>ordentliche Sitzung des Finanz- und Bauausschusses der Gemeindevertretung Brunn</cp:keywords>
  <cp:lastModifiedBy>Lukas Stielow</cp:lastModifiedBy>
  <cp:revision>15</cp:revision>
  <dcterms:created xsi:type="dcterms:W3CDTF">2012-09-27T07:19:00Z</dcterms:created>
  <dcterms:modified xsi:type="dcterms:W3CDTF">2023-01-31T15:35:00Z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Lfdnr">
    <vt:lpwstr>390050</vt:lpwstr>
  </property>
  <property fmtid="{D5CDD505-2E9C-101B-9397-08002B2CF9AE}" pid="3" name="DotLfdnr">
    <vt:lpwstr>3</vt:lpwstr>
  </property>
  <property fmtid="{D5CDD505-2E9C-101B-9397-08002B2CF9AE}" pid="4" name="DotName">
    <vt:lpwstr>si/nachtragstagesordnung</vt:lpwstr>
  </property>
  <property fmtid="{D5CDD505-2E9C-101B-9397-08002B2CF9AE}" pid="5" name="DoTyp">
    <vt:lpwstr>114</vt:lpwstr>
  </property>
  <property fmtid="{D5CDD505-2E9C-101B-9397-08002B2CF9AE}" pid="6" name="DoVer">
    <vt:lpwstr>0</vt:lpwstr>
  </property>
  <property fmtid="{D5CDD505-2E9C-101B-9397-08002B2CF9AE}" pid="7" name="ObjLfdnr">
    <vt:lpwstr>1650</vt:lpwstr>
  </property>
  <property fmtid="{D5CDD505-2E9C-101B-9397-08002B2CF9AE}" pid="8" name="ObjType">
    <vt:lpwstr>Sitzung</vt:lpwstr>
  </property>
</Properties>
</file>